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3544">
      <w:pPr>
        <w:jc w:val="center"/>
        <w:rPr>
          <w:rStyle w:val="7"/>
          <w:rFonts w:cs="Times New Roman"/>
          <w:b/>
          <w:bCs/>
          <w:sz w:val="28"/>
          <w:szCs w:val="28"/>
        </w:rPr>
      </w:pPr>
      <w:r>
        <w:rPr>
          <w:rStyle w:val="7"/>
          <w:rFonts w:cs="Times New Roman"/>
          <w:b/>
          <w:bCs/>
          <w:sz w:val="28"/>
          <w:szCs w:val="28"/>
        </w:rPr>
        <w:t>出 差 报 告</w:t>
      </w:r>
    </w:p>
    <w:tbl>
      <w:tblPr>
        <w:tblStyle w:val="4"/>
        <w:tblW w:w="10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2"/>
        <w:gridCol w:w="2333"/>
        <w:gridCol w:w="855"/>
        <w:gridCol w:w="733"/>
        <w:gridCol w:w="1262"/>
        <w:gridCol w:w="555"/>
        <w:gridCol w:w="900"/>
        <w:gridCol w:w="2229"/>
        <w:gridCol w:w="150"/>
      </w:tblGrid>
      <w:tr w14:paraId="10D7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0B39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时   间</w:t>
            </w:r>
          </w:p>
        </w:tc>
        <w:tc>
          <w:tcPr>
            <w:tcW w:w="3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6F8B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  <w:t>6月10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  <w:t>6月17</w:t>
            </w:r>
            <w:r>
              <w:rPr>
                <w:rFonts w:hint="eastAsia" w:ascii="微软雅黑" w:hAnsi="微软雅黑" w:eastAsia="微软雅黑" w:cs="微软雅黑"/>
                <w:sz w:val="20"/>
                <w:szCs w:val="21"/>
              </w:rPr>
              <w:t>日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1ECB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出差地点</w:t>
            </w:r>
          </w:p>
        </w:tc>
        <w:tc>
          <w:tcPr>
            <w:tcW w:w="3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4349"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荆门 弘汉</w:t>
            </w:r>
          </w:p>
        </w:tc>
      </w:tr>
      <w:tr w14:paraId="14369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B8BE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出差人员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E325"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李荣朝</w:t>
            </w:r>
          </w:p>
        </w:tc>
      </w:tr>
      <w:tr w14:paraId="1988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B4C8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出差目的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3CA6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处理天马0073灯胶激活率NG异常</w:t>
            </w:r>
          </w:p>
        </w:tc>
      </w:tr>
      <w:tr w14:paraId="54E6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C3D3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接洽人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19FB">
            <w:pPr>
              <w:tabs>
                <w:tab w:val="left" w:pos="3856"/>
              </w:tabs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陈亮</w:t>
            </w:r>
          </w:p>
        </w:tc>
      </w:tr>
      <w:tr w14:paraId="3047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EBF5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报告人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EF73"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李荣朝</w:t>
            </w:r>
          </w:p>
        </w:tc>
      </w:tr>
      <w:tr w14:paraId="51BC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856F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主要内容概述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80C74">
            <w:pPr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0073灯胶激活率NG异常</w:t>
            </w:r>
          </w:p>
        </w:tc>
      </w:tr>
      <w:tr w14:paraId="45A99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6781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洽谈</w:t>
            </w:r>
          </w:p>
          <w:p w14:paraId="38F8C35F"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内容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5C07">
            <w:pPr>
              <w:pStyle w:val="10"/>
              <w:numPr>
                <w:ilvl w:val="0"/>
                <w:numId w:val="0"/>
              </w:numPr>
              <w:spacing w:line="24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0073灯胶激活率NG异常处理及验证跟进</w:t>
            </w:r>
          </w:p>
        </w:tc>
      </w:tr>
      <w:tr w14:paraId="6BE64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1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795B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建议</w:t>
            </w:r>
          </w:p>
          <w:p w14:paraId="3ECA8244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对策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D3B7">
            <w:pPr>
              <w:jc w:val="left"/>
              <w:rPr>
                <w:rStyle w:val="7"/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3853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3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3F5E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行动</w:t>
            </w:r>
          </w:p>
          <w:p w14:paraId="55F1DD8C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方向</w:t>
            </w:r>
          </w:p>
        </w:tc>
        <w:tc>
          <w:tcPr>
            <w:tcW w:w="9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C31C">
            <w:pPr>
              <w:numPr>
                <w:ilvl w:val="0"/>
                <w:numId w:val="0"/>
              </w:numPr>
              <w:jc w:val="left"/>
              <w:rPr>
                <w:rStyle w:val="7"/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  <w:lang w:val="en-US" w:eastAsia="zh-CN"/>
              </w:rPr>
              <w:t>/</w:t>
            </w:r>
          </w:p>
        </w:tc>
      </w:tr>
      <w:tr w14:paraId="7CFCE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4781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汇总人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1F43">
            <w:pPr>
              <w:jc w:val="center"/>
              <w:rPr>
                <w:rStyle w:val="7"/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  <w:lang w:val="en-US" w:eastAsia="zh-CN"/>
              </w:rPr>
              <w:t>李荣朝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0B25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审核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A620">
            <w:pPr>
              <w:jc w:val="center"/>
              <w:rPr>
                <w:rStyle w:val="7"/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吴坤海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4CB8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D969">
            <w:pPr>
              <w:jc w:val="center"/>
              <w:rPr>
                <w:rStyle w:val="7"/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吴坤海</w:t>
            </w:r>
          </w:p>
        </w:tc>
      </w:tr>
      <w:tr w14:paraId="7CD1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50" w:type="dxa"/>
          <w:trHeight w:val="720" w:hRule="atLeast"/>
          <w:jc w:val="center"/>
        </w:trPr>
        <w:tc>
          <w:tcPr>
            <w:tcW w:w="10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CB22A">
            <w:pPr>
              <w:textAlignment w:val="center"/>
              <w:rPr>
                <w:rStyle w:val="7"/>
                <w:rFonts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</w:tr>
    </w:tbl>
    <w:p w14:paraId="685A88F6">
      <w:pPr>
        <w:rPr>
          <w:rStyle w:val="7"/>
          <w:rFonts w:ascii="宋体" w:hAnsi="宋体"/>
          <w:sz w:val="24"/>
          <w:szCs w:val="24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3AD9">
    <w:pPr>
      <w:pStyle w:val="3"/>
    </w:pPr>
    <w:r>
      <w:rPr>
        <w:rFonts w:ascii="宋体" w:hAnsi="宋体"/>
        <w:szCs w:val="21"/>
      </w:rPr>
      <w:drawing>
        <wp:inline distT="0" distB="0" distL="0" distR="0">
          <wp:extent cx="1121410" cy="17145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473" cy="190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62DB9">
    <w:pPr>
      <w:pStyle w:val="3"/>
      <w:jc w:val="center"/>
      <w:rPr>
        <w:rStyle w:val="7"/>
        <w:rFonts w:cs="Times New Roman"/>
        <w:b/>
        <w:bCs/>
        <w:sz w:val="40"/>
        <w:szCs w:val="40"/>
      </w:rPr>
    </w:pPr>
    <w:r>
      <w:rPr>
        <w:rStyle w:val="7"/>
        <w:rFonts w:hint="eastAsia" w:cs="Times New Roman"/>
        <w:b/>
        <w:bCs/>
        <w:sz w:val="40"/>
        <w:szCs w:val="40"/>
      </w:rPr>
      <w:t>厦门弘信电子科技集团股份有限公司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NmQ0MjZjNmYzODE0OTU5NWFiNjg0OTVhNjc2YzUifQ=="/>
  </w:docVars>
  <w:rsids>
    <w:rsidRoot w:val="0071182A"/>
    <w:rsid w:val="000040A3"/>
    <w:rsid w:val="000303B7"/>
    <w:rsid w:val="00042F4D"/>
    <w:rsid w:val="000454E5"/>
    <w:rsid w:val="00047AFF"/>
    <w:rsid w:val="00053AEA"/>
    <w:rsid w:val="000612EE"/>
    <w:rsid w:val="00061934"/>
    <w:rsid w:val="00067128"/>
    <w:rsid w:val="00084AD0"/>
    <w:rsid w:val="000B0C19"/>
    <w:rsid w:val="000F34AA"/>
    <w:rsid w:val="0010491E"/>
    <w:rsid w:val="00106F69"/>
    <w:rsid w:val="001071B1"/>
    <w:rsid w:val="00116CF2"/>
    <w:rsid w:val="00135118"/>
    <w:rsid w:val="00163C0B"/>
    <w:rsid w:val="00177E23"/>
    <w:rsid w:val="001A21B9"/>
    <w:rsid w:val="001C5F6E"/>
    <w:rsid w:val="001E28E2"/>
    <w:rsid w:val="001E4671"/>
    <w:rsid w:val="00200689"/>
    <w:rsid w:val="00205B68"/>
    <w:rsid w:val="0021025F"/>
    <w:rsid w:val="00210FC3"/>
    <w:rsid w:val="00220FAF"/>
    <w:rsid w:val="00231472"/>
    <w:rsid w:val="00231EC4"/>
    <w:rsid w:val="0026049F"/>
    <w:rsid w:val="00274AB4"/>
    <w:rsid w:val="00283FA5"/>
    <w:rsid w:val="00292165"/>
    <w:rsid w:val="00292EF6"/>
    <w:rsid w:val="002D301B"/>
    <w:rsid w:val="002E06A9"/>
    <w:rsid w:val="002E7E45"/>
    <w:rsid w:val="003041B0"/>
    <w:rsid w:val="00340AC2"/>
    <w:rsid w:val="0034550B"/>
    <w:rsid w:val="003460C7"/>
    <w:rsid w:val="00351E10"/>
    <w:rsid w:val="003571F3"/>
    <w:rsid w:val="003663D7"/>
    <w:rsid w:val="00371791"/>
    <w:rsid w:val="00373420"/>
    <w:rsid w:val="003A7110"/>
    <w:rsid w:val="003E6160"/>
    <w:rsid w:val="003F5A48"/>
    <w:rsid w:val="004054C5"/>
    <w:rsid w:val="00426A9B"/>
    <w:rsid w:val="0046169B"/>
    <w:rsid w:val="004714A6"/>
    <w:rsid w:val="004825CD"/>
    <w:rsid w:val="004922A9"/>
    <w:rsid w:val="004A7C73"/>
    <w:rsid w:val="004F0775"/>
    <w:rsid w:val="004F6AE6"/>
    <w:rsid w:val="005062A8"/>
    <w:rsid w:val="00507D0C"/>
    <w:rsid w:val="00512B40"/>
    <w:rsid w:val="00526095"/>
    <w:rsid w:val="00530C3C"/>
    <w:rsid w:val="00530DE3"/>
    <w:rsid w:val="00531A60"/>
    <w:rsid w:val="0055022F"/>
    <w:rsid w:val="005B588B"/>
    <w:rsid w:val="005D60A7"/>
    <w:rsid w:val="00604E3D"/>
    <w:rsid w:val="00634C92"/>
    <w:rsid w:val="0065068C"/>
    <w:rsid w:val="00662D5F"/>
    <w:rsid w:val="006931E8"/>
    <w:rsid w:val="006A7AE5"/>
    <w:rsid w:val="006D6C1F"/>
    <w:rsid w:val="006E15F2"/>
    <w:rsid w:val="006E4EFA"/>
    <w:rsid w:val="00706304"/>
    <w:rsid w:val="0071182A"/>
    <w:rsid w:val="007222AD"/>
    <w:rsid w:val="0077316D"/>
    <w:rsid w:val="007A3A75"/>
    <w:rsid w:val="007B3EF6"/>
    <w:rsid w:val="007C7250"/>
    <w:rsid w:val="007D06C2"/>
    <w:rsid w:val="007D4B5E"/>
    <w:rsid w:val="007F1960"/>
    <w:rsid w:val="00835F69"/>
    <w:rsid w:val="00845A5D"/>
    <w:rsid w:val="00846BEE"/>
    <w:rsid w:val="0087631C"/>
    <w:rsid w:val="008B45E3"/>
    <w:rsid w:val="008C6C41"/>
    <w:rsid w:val="008E3527"/>
    <w:rsid w:val="008E4E19"/>
    <w:rsid w:val="008F5A7B"/>
    <w:rsid w:val="0090351D"/>
    <w:rsid w:val="00912503"/>
    <w:rsid w:val="00942B12"/>
    <w:rsid w:val="00973695"/>
    <w:rsid w:val="00974AA3"/>
    <w:rsid w:val="009F18F9"/>
    <w:rsid w:val="009F4250"/>
    <w:rsid w:val="00A02DA1"/>
    <w:rsid w:val="00A2246B"/>
    <w:rsid w:val="00A30C98"/>
    <w:rsid w:val="00A33455"/>
    <w:rsid w:val="00A37375"/>
    <w:rsid w:val="00A6205B"/>
    <w:rsid w:val="00A879E1"/>
    <w:rsid w:val="00AB33CA"/>
    <w:rsid w:val="00AC3CB1"/>
    <w:rsid w:val="00AD5B63"/>
    <w:rsid w:val="00AE1267"/>
    <w:rsid w:val="00AE5670"/>
    <w:rsid w:val="00AF6935"/>
    <w:rsid w:val="00B06951"/>
    <w:rsid w:val="00B16BA0"/>
    <w:rsid w:val="00B31394"/>
    <w:rsid w:val="00BB4610"/>
    <w:rsid w:val="00BC3540"/>
    <w:rsid w:val="00BD6026"/>
    <w:rsid w:val="00C004C3"/>
    <w:rsid w:val="00C416AA"/>
    <w:rsid w:val="00C55721"/>
    <w:rsid w:val="00CA39D4"/>
    <w:rsid w:val="00CB5D50"/>
    <w:rsid w:val="00CE1207"/>
    <w:rsid w:val="00CE29EE"/>
    <w:rsid w:val="00D15139"/>
    <w:rsid w:val="00D155FC"/>
    <w:rsid w:val="00D25630"/>
    <w:rsid w:val="00D25F7E"/>
    <w:rsid w:val="00D45BA4"/>
    <w:rsid w:val="00D471EC"/>
    <w:rsid w:val="00D57DA6"/>
    <w:rsid w:val="00D63555"/>
    <w:rsid w:val="00D80738"/>
    <w:rsid w:val="00DD77B0"/>
    <w:rsid w:val="00DE1A2B"/>
    <w:rsid w:val="00DE2219"/>
    <w:rsid w:val="00E00787"/>
    <w:rsid w:val="00E0667A"/>
    <w:rsid w:val="00E24A18"/>
    <w:rsid w:val="00E64740"/>
    <w:rsid w:val="00E67299"/>
    <w:rsid w:val="00E72D83"/>
    <w:rsid w:val="00E87829"/>
    <w:rsid w:val="00EA022A"/>
    <w:rsid w:val="00EB3A58"/>
    <w:rsid w:val="00EB5F71"/>
    <w:rsid w:val="00EC42A6"/>
    <w:rsid w:val="00EC7026"/>
    <w:rsid w:val="00F03700"/>
    <w:rsid w:val="00F24456"/>
    <w:rsid w:val="00F42693"/>
    <w:rsid w:val="00F723EF"/>
    <w:rsid w:val="00F81D59"/>
    <w:rsid w:val="00FA30BE"/>
    <w:rsid w:val="00FB044C"/>
    <w:rsid w:val="00FC7174"/>
    <w:rsid w:val="00FC72DA"/>
    <w:rsid w:val="00FD4928"/>
    <w:rsid w:val="00FD545E"/>
    <w:rsid w:val="00FF23C6"/>
    <w:rsid w:val="00FF56A8"/>
    <w:rsid w:val="018F6A3E"/>
    <w:rsid w:val="059D3D1B"/>
    <w:rsid w:val="06B65916"/>
    <w:rsid w:val="0BCD324C"/>
    <w:rsid w:val="1120710D"/>
    <w:rsid w:val="152D6B79"/>
    <w:rsid w:val="1AA5381C"/>
    <w:rsid w:val="1DA022A7"/>
    <w:rsid w:val="1F6A2B6C"/>
    <w:rsid w:val="21A80D17"/>
    <w:rsid w:val="221178D6"/>
    <w:rsid w:val="22AE283D"/>
    <w:rsid w:val="232A43C0"/>
    <w:rsid w:val="239A6B20"/>
    <w:rsid w:val="23BE5F66"/>
    <w:rsid w:val="262D48F3"/>
    <w:rsid w:val="28CA72F6"/>
    <w:rsid w:val="2AA9156D"/>
    <w:rsid w:val="2CC42178"/>
    <w:rsid w:val="2D962BBD"/>
    <w:rsid w:val="307E15B4"/>
    <w:rsid w:val="319F5F79"/>
    <w:rsid w:val="373F1CB0"/>
    <w:rsid w:val="38D46E50"/>
    <w:rsid w:val="39E82BB3"/>
    <w:rsid w:val="3C687FDC"/>
    <w:rsid w:val="3E067AAC"/>
    <w:rsid w:val="42C77EFF"/>
    <w:rsid w:val="43213B71"/>
    <w:rsid w:val="45D47215"/>
    <w:rsid w:val="48BF0F83"/>
    <w:rsid w:val="49247038"/>
    <w:rsid w:val="4BAC64FD"/>
    <w:rsid w:val="4C651E42"/>
    <w:rsid w:val="4E383B7A"/>
    <w:rsid w:val="4EDC1CA6"/>
    <w:rsid w:val="5171688C"/>
    <w:rsid w:val="53B6042C"/>
    <w:rsid w:val="540D19F3"/>
    <w:rsid w:val="57BC4A25"/>
    <w:rsid w:val="5EFA5362"/>
    <w:rsid w:val="61DA1613"/>
    <w:rsid w:val="631E7776"/>
    <w:rsid w:val="721F4F98"/>
    <w:rsid w:val="7499002B"/>
    <w:rsid w:val="761D1E0D"/>
    <w:rsid w:val="762D3271"/>
    <w:rsid w:val="76A31632"/>
    <w:rsid w:val="775D17E4"/>
    <w:rsid w:val="7B0C59FB"/>
    <w:rsid w:val="7D7B38ED"/>
    <w:rsid w:val="7D8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Grid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144</Characters>
  <Lines>3</Lines>
  <Paragraphs>1</Paragraphs>
  <TotalTime>1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2023-09-19T06:17:00Z</dcterms:created>
  <dc:creator>Administrator</dc:creator>
  <cp:lastModifiedBy>Lirongchao</cp:lastModifiedBy>
  <dcterms:modified xsi:type="dcterms:W3CDTF">2026-06-18T06:48:06Z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6F4356F52FA94AEC9C34D1FF8F275910_13</vt:lpwstr>
  </property>
  <property fmtid="{D5CDD505-2E9C-101B-9397-08002B2CF9AE}" pid="4" name="KSOTemplateDocerSaveRecord">
    <vt:lpwstr>eyJoZGlkIjoiNmYzOTk1N2Q4YWFmZTFmYjZlYjA1YTY1N2Q4YTEyMDMiLCJ1c2VySWQiOiIxMjE5MjQ5MTUxIn0=</vt:lpwstr>
  </property>
</Properties>
</file>